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6"/>
        <w:spacing w:afterLines="0" w:line="240" w:lineRule="auto"/>
        <w:ind w:left="0" w:leftChars="0" w:firstLine="0" w:firstLineChars="0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</w:p>
    <w:p>
      <w:pPr>
        <w:pStyle w:val="3"/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金华市继续教育线下培训学时备案表</w:t>
      </w:r>
    </w:p>
    <w:tbl>
      <w:tblPr>
        <w:tblStyle w:val="5"/>
        <w:tblW w:w="8979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2056"/>
        <w:gridCol w:w="1598"/>
        <w:gridCol w:w="1335"/>
        <w:gridCol w:w="959"/>
        <w:gridCol w:w="388"/>
        <w:gridCol w:w="904"/>
        <w:gridCol w:w="173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32" w:hRule="atLeast"/>
          <w:jc w:val="center"/>
        </w:trPr>
        <w:tc>
          <w:tcPr>
            <w:tcW w:w="2056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培训</w:t>
            </w:r>
            <w:r>
              <w:rPr>
                <w:rFonts w:eastAsia="仿宋_GB2312"/>
                <w:sz w:val="28"/>
                <w:szCs w:val="28"/>
              </w:rPr>
              <w:t>班名称</w:t>
            </w:r>
          </w:p>
        </w:tc>
        <w:tc>
          <w:tcPr>
            <w:tcW w:w="389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类别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87" w:hRule="atLeast"/>
          <w:jc w:val="center"/>
        </w:trPr>
        <w:tc>
          <w:tcPr>
            <w:tcW w:w="2056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申报单位</w:t>
            </w:r>
          </w:p>
        </w:tc>
        <w:tc>
          <w:tcPr>
            <w:tcW w:w="6923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54" w:hRule="atLeast"/>
          <w:jc w:val="center"/>
        </w:trPr>
        <w:tc>
          <w:tcPr>
            <w:tcW w:w="2056" w:type="dxa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单位地址</w:t>
            </w:r>
          </w:p>
        </w:tc>
        <w:tc>
          <w:tcPr>
            <w:tcW w:w="6923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24" w:hRule="atLeast"/>
          <w:jc w:val="center"/>
        </w:trPr>
        <w:tc>
          <w:tcPr>
            <w:tcW w:w="2056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 系 人</w:t>
            </w: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办公电话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手机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099" w:hRule="atLeast"/>
          <w:jc w:val="center"/>
        </w:trPr>
        <w:tc>
          <w:tcPr>
            <w:tcW w:w="2056" w:type="dxa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培训计划、内容（含课程、师资）</w:t>
            </w:r>
          </w:p>
        </w:tc>
        <w:tc>
          <w:tcPr>
            <w:tcW w:w="6923" w:type="dxa"/>
            <w:gridSpan w:val="6"/>
            <w:vAlign w:val="center"/>
          </w:tcPr>
          <w:p>
            <w:pPr>
              <w:ind w:firstLine="560" w:firstLineChars="200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53" w:hRule="atLeast"/>
          <w:jc w:val="center"/>
        </w:trPr>
        <w:tc>
          <w:tcPr>
            <w:tcW w:w="2056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培训</w:t>
            </w:r>
            <w:r>
              <w:rPr>
                <w:rFonts w:eastAsia="仿宋_GB2312"/>
                <w:sz w:val="28"/>
                <w:szCs w:val="28"/>
              </w:rPr>
              <w:t>对象</w:t>
            </w:r>
          </w:p>
        </w:tc>
        <w:tc>
          <w:tcPr>
            <w:tcW w:w="6923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79" w:hRule="atLeast"/>
          <w:jc w:val="center"/>
        </w:trPr>
        <w:tc>
          <w:tcPr>
            <w:tcW w:w="2056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培训</w:t>
            </w:r>
            <w:r>
              <w:rPr>
                <w:rFonts w:eastAsia="仿宋_GB2312"/>
                <w:sz w:val="28"/>
                <w:szCs w:val="28"/>
              </w:rPr>
              <w:t>方案</w:t>
            </w: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时  间</w:t>
            </w:r>
          </w:p>
        </w:tc>
        <w:tc>
          <w:tcPr>
            <w:tcW w:w="229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天  数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29" w:hRule="atLeast"/>
          <w:jc w:val="center"/>
        </w:trPr>
        <w:tc>
          <w:tcPr>
            <w:tcW w:w="2056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人  数</w:t>
            </w:r>
          </w:p>
        </w:tc>
        <w:tc>
          <w:tcPr>
            <w:tcW w:w="229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地  点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43" w:hRule="atLeast"/>
          <w:jc w:val="center"/>
        </w:trPr>
        <w:tc>
          <w:tcPr>
            <w:tcW w:w="2056" w:type="dxa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主管部门意见</w:t>
            </w:r>
          </w:p>
        </w:tc>
        <w:tc>
          <w:tcPr>
            <w:tcW w:w="6923" w:type="dxa"/>
            <w:gridSpan w:val="6"/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95" w:hRule="atLeast"/>
          <w:jc w:val="center"/>
        </w:trPr>
        <w:tc>
          <w:tcPr>
            <w:tcW w:w="2056" w:type="dxa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市人力社保部门意见</w:t>
            </w:r>
          </w:p>
        </w:tc>
        <w:tc>
          <w:tcPr>
            <w:tcW w:w="6923" w:type="dxa"/>
            <w:gridSpan w:val="6"/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632084"/>
    <w:rsid w:val="1F186F49"/>
    <w:rsid w:val="7163208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libri Light" w:hAnsi="Calibri Light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after="120"/>
    </w:pPr>
  </w:style>
  <w:style w:type="paragraph" w:customStyle="1" w:styleId="6">
    <w:name w:val="正文小4"/>
    <w:basedOn w:val="1"/>
    <w:qFormat/>
    <w:uiPriority w:val="0"/>
    <w:pPr>
      <w:spacing w:afterLines="50" w:line="312" w:lineRule="auto"/>
      <w:ind w:firstLine="200" w:firstLineChars="200"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Office_10.6.0.5368_F1E327BC-269C-435d-A152-05C5408002CA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2022-05-26T08:06:00Z</dcterms:created>
  <dc:creator>ytxc</dc:creator>
  <cp:lastModifiedBy>lenovoo</cp:lastModifiedBy>
  <dcterms:modified xsi:type="dcterms:W3CDTF">2022-06-01T09:25:25Z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2052-10.6.0.5368</vt:lpwstr>
  </property>
  <property fmtid="{D5CDD505-2E9C-101B-9397-08002B2CF9AE}" pid="3" name="ICV">
    <vt:lpwstr>DDEE8A86F12F4FE1A61D84B7A93BBC2C</vt:lpwstr>
  </property>
</Properties>
</file>